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BCD9" w14:textId="0422ECE5" w:rsidR="00D711BC" w:rsidRPr="00CC4716" w:rsidRDefault="00550201" w:rsidP="00ED7030">
      <w:pPr>
        <w:jc w:val="left"/>
        <w:rPr>
          <w:rFonts w:eastAsia="Meiryo UI" w:cs="Arial"/>
          <w:u w:val="single"/>
        </w:rPr>
      </w:pPr>
      <w:r w:rsidRPr="00CC4716">
        <w:rPr>
          <w:rFonts w:eastAsia="Meiryo UI" w:cs="Arial"/>
        </w:rPr>
        <w:t xml:space="preserve">JCAA </w:t>
      </w:r>
      <w:r w:rsidR="00B0774F" w:rsidRPr="00CC4716">
        <w:rPr>
          <w:rFonts w:eastAsia="Meiryo UI" w:cs="Arial"/>
        </w:rPr>
        <w:t>Mediation</w:t>
      </w:r>
      <w:r w:rsidR="00D711BC" w:rsidRPr="00CC4716">
        <w:rPr>
          <w:rFonts w:eastAsia="Meiryo UI" w:cs="Arial"/>
        </w:rPr>
        <w:t xml:space="preserve"> Case No. </w:t>
      </w:r>
      <w:r w:rsidR="00D711BC" w:rsidRPr="00CC4716">
        <w:rPr>
          <w:rFonts w:eastAsia="Meiryo UI" w:cs="Arial"/>
          <w:u w:val="single"/>
        </w:rPr>
        <w:t xml:space="preserve">　　</w:t>
      </w:r>
      <w:r w:rsidR="00D711BC" w:rsidRPr="00CC4716">
        <w:rPr>
          <w:rFonts w:eastAsia="Meiryo UI" w:cs="Arial"/>
          <w:u w:val="single"/>
        </w:rPr>
        <w:t xml:space="preserve">  </w:t>
      </w:r>
      <w:r w:rsidR="00D711BC" w:rsidRPr="00CC4716">
        <w:rPr>
          <w:rFonts w:ascii="ＭＳ 明朝" w:eastAsia="ＭＳ 明朝" w:hAnsi="ＭＳ 明朝" w:cs="ＭＳ 明朝" w:hint="eastAsia"/>
        </w:rPr>
        <w:t>‐</w:t>
      </w:r>
      <w:r w:rsidR="00D711BC" w:rsidRPr="00CC4716">
        <w:rPr>
          <w:rFonts w:eastAsia="Meiryo UI" w:cs="Arial"/>
          <w:i/>
          <w:u w:val="single"/>
        </w:rPr>
        <w:t xml:space="preserve">　</w:t>
      </w:r>
      <w:r w:rsidR="00D711BC" w:rsidRPr="00CC4716">
        <w:rPr>
          <w:rFonts w:eastAsia="Meiryo UI" w:cs="Arial"/>
          <w:u w:val="single"/>
        </w:rPr>
        <w:t xml:space="preserve">  </w:t>
      </w:r>
      <w:r w:rsidR="00D711BC" w:rsidRPr="00CC4716">
        <w:rPr>
          <w:rFonts w:eastAsia="Meiryo UI" w:cs="Arial"/>
          <w:u w:val="single"/>
        </w:rPr>
        <w:t xml:space="preserve">　</w:t>
      </w:r>
    </w:p>
    <w:p w14:paraId="072A7A81" w14:textId="77777777" w:rsidR="00DA7970" w:rsidRPr="00CC4716" w:rsidRDefault="00DA7970" w:rsidP="00ED7030">
      <w:pPr>
        <w:jc w:val="left"/>
        <w:rPr>
          <w:rFonts w:eastAsia="Meiryo UI" w:cs="Arial"/>
        </w:rPr>
      </w:pPr>
    </w:p>
    <w:p w14:paraId="41EAB7EF" w14:textId="77777777" w:rsidR="00CF758C" w:rsidRPr="00CC4716" w:rsidRDefault="00CF758C">
      <w:pPr>
        <w:rPr>
          <w:rFonts w:eastAsia="Meiryo UI" w:cs="Arial"/>
          <w:szCs w:val="24"/>
        </w:rPr>
      </w:pPr>
      <w:r w:rsidRPr="00CC4716">
        <w:rPr>
          <w:rFonts w:eastAsia="Meiryo UI" w:cs="Arial"/>
          <w:szCs w:val="24"/>
        </w:rPr>
        <w:t>To:  The Japan Commercial Arbitration Association</w:t>
      </w:r>
    </w:p>
    <w:p w14:paraId="4818C091" w14:textId="77777777" w:rsidR="00CF758C" w:rsidRPr="00CC4716" w:rsidRDefault="00CF758C">
      <w:pPr>
        <w:rPr>
          <w:rFonts w:eastAsia="Meiryo UI" w:cs="Arial"/>
          <w:szCs w:val="24"/>
        </w:rPr>
      </w:pPr>
    </w:p>
    <w:p w14:paraId="7462C3C1" w14:textId="12DCDDB8" w:rsidR="005B2254" w:rsidRPr="00CC4716" w:rsidRDefault="00CF758C" w:rsidP="00B2705C">
      <w:pPr>
        <w:jc w:val="center"/>
        <w:rPr>
          <w:rFonts w:eastAsia="Meiryo UI" w:cs="Arial"/>
          <w:szCs w:val="24"/>
        </w:rPr>
      </w:pPr>
      <w:r w:rsidRPr="00CC4716">
        <w:rPr>
          <w:rFonts w:eastAsia="Meiryo UI" w:cs="Arial"/>
          <w:szCs w:val="24"/>
        </w:rPr>
        <w:t xml:space="preserve">ACCEPTANCE OF APPOINTMENT AS </w:t>
      </w:r>
      <w:r w:rsidR="00B0774F" w:rsidRPr="00CC4716">
        <w:rPr>
          <w:rFonts w:eastAsia="Meiryo UI" w:cs="Arial"/>
          <w:szCs w:val="24"/>
        </w:rPr>
        <w:t>MEDIATOR</w:t>
      </w:r>
      <w:r w:rsidR="00B2705C" w:rsidRPr="00CC4716">
        <w:rPr>
          <w:rFonts w:eastAsia="Meiryo UI" w:cs="Arial"/>
          <w:szCs w:val="24"/>
        </w:rPr>
        <w:t xml:space="preserve">　</w:t>
      </w:r>
    </w:p>
    <w:p w14:paraId="7CD09EA7" w14:textId="486561B9" w:rsidR="00B2705C" w:rsidRPr="00CC4716" w:rsidRDefault="00B2705C" w:rsidP="00B2705C">
      <w:pPr>
        <w:jc w:val="center"/>
        <w:rPr>
          <w:rFonts w:eastAsia="Meiryo UI" w:cs="Arial"/>
          <w:szCs w:val="24"/>
        </w:rPr>
      </w:pPr>
      <w:r w:rsidRPr="00CC4716">
        <w:rPr>
          <w:rFonts w:eastAsia="Meiryo UI" w:cs="Arial"/>
          <w:szCs w:val="24"/>
        </w:rPr>
        <w:t>AND</w:t>
      </w:r>
      <w:r w:rsidRPr="00CC4716">
        <w:rPr>
          <w:rFonts w:eastAsia="Meiryo UI" w:cs="Arial"/>
          <w:szCs w:val="24"/>
        </w:rPr>
        <w:t xml:space="preserve">　</w:t>
      </w:r>
    </w:p>
    <w:p w14:paraId="43EA7A79" w14:textId="3989F6DF" w:rsidR="00B2705C" w:rsidRPr="00CC4716" w:rsidRDefault="00B2705C" w:rsidP="00B2705C">
      <w:pPr>
        <w:jc w:val="center"/>
        <w:rPr>
          <w:rFonts w:eastAsia="Meiryo UI" w:cs="Arial"/>
        </w:rPr>
      </w:pPr>
      <w:r w:rsidRPr="00CC4716">
        <w:rPr>
          <w:rFonts w:eastAsia="Meiryo UI" w:cs="Arial"/>
        </w:rPr>
        <w:t>DECLARATION OF IMPARTIALITY AND INDEPENDENCE</w:t>
      </w:r>
    </w:p>
    <w:p w14:paraId="3C49C16F" w14:textId="16CCC7B5" w:rsidR="00CF758C" w:rsidRPr="00CC4716" w:rsidRDefault="00CF758C">
      <w:pPr>
        <w:tabs>
          <w:tab w:val="left" w:pos="1960"/>
        </w:tabs>
        <w:rPr>
          <w:rFonts w:eastAsia="Meiryo UI" w:cs="Arial"/>
          <w:szCs w:val="24"/>
        </w:rPr>
      </w:pPr>
    </w:p>
    <w:p w14:paraId="79A55F1D" w14:textId="5E19AF9B" w:rsidR="00C125F3" w:rsidRPr="00CC4716" w:rsidRDefault="004471B5" w:rsidP="007C3AFB">
      <w:pPr>
        <w:numPr>
          <w:ilvl w:val="0"/>
          <w:numId w:val="17"/>
        </w:numPr>
        <w:tabs>
          <w:tab w:val="left" w:pos="1960"/>
        </w:tabs>
        <w:rPr>
          <w:rFonts w:eastAsia="Meiryo UI" w:cs="Arial"/>
          <w:b/>
          <w:bCs/>
          <w:szCs w:val="24"/>
        </w:rPr>
      </w:pPr>
      <w:r w:rsidRPr="00CC4716">
        <w:rPr>
          <w:rFonts w:eastAsia="Meiryo UI" w:cs="Arial"/>
          <w:b/>
          <w:bCs/>
          <w:szCs w:val="24"/>
        </w:rPr>
        <w:t xml:space="preserve">  </w:t>
      </w:r>
      <w:r w:rsidR="003B0641" w:rsidRPr="00CC4716">
        <w:rPr>
          <w:rFonts w:eastAsia="Meiryo UI" w:cs="Arial"/>
          <w:b/>
          <w:bCs/>
          <w:szCs w:val="24"/>
        </w:rPr>
        <w:t>Acceptance</w:t>
      </w:r>
    </w:p>
    <w:p w14:paraId="2C7E6158" w14:textId="44E5FE39" w:rsidR="004471B5" w:rsidRPr="00CC4716" w:rsidRDefault="00000000" w:rsidP="00263BD8">
      <w:pPr>
        <w:tabs>
          <w:tab w:val="left" w:pos="1960"/>
        </w:tabs>
        <w:ind w:leftChars="50" w:left="425" w:hangingChars="130" w:hanging="307"/>
        <w:rPr>
          <w:rFonts w:eastAsia="Meiryo UI" w:cs="Arial"/>
          <w:szCs w:val="24"/>
        </w:rPr>
      </w:pPr>
      <w:sdt>
        <w:sdtPr>
          <w:rPr>
            <w:rFonts w:eastAsia="Meiryo UI" w:cs="Arial"/>
            <w:szCs w:val="24"/>
          </w:rPr>
          <w:id w:val="1456134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40F8" w:rsidRPr="00CC4716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471B5" w:rsidRPr="00CC4716">
        <w:rPr>
          <w:rFonts w:eastAsia="Meiryo UI" w:cs="Arial"/>
          <w:szCs w:val="24"/>
        </w:rPr>
        <w:t xml:space="preserve"> </w:t>
      </w:r>
      <w:r w:rsidR="00CF758C" w:rsidRPr="00CC4716">
        <w:rPr>
          <w:rFonts w:eastAsia="Meiryo UI" w:cs="Arial"/>
          <w:szCs w:val="24"/>
        </w:rPr>
        <w:t>I accept appointment as a</w:t>
      </w:r>
      <w:r w:rsidR="008440F3" w:rsidRPr="00CC4716">
        <w:rPr>
          <w:rFonts w:eastAsia="Meiryo UI" w:cs="Arial"/>
          <w:szCs w:val="24"/>
        </w:rPr>
        <w:t xml:space="preserve"> mediator</w:t>
      </w:r>
      <w:r w:rsidR="00CF758C" w:rsidRPr="00CC4716">
        <w:rPr>
          <w:rFonts w:eastAsia="Meiryo UI" w:cs="Arial"/>
          <w:szCs w:val="24"/>
        </w:rPr>
        <w:t>.</w:t>
      </w:r>
      <w:r w:rsidR="00263BD8" w:rsidRPr="00263BD8">
        <w:t xml:space="preserve"> </w:t>
      </w:r>
      <w:r w:rsidR="00263BD8" w:rsidRPr="00263BD8">
        <w:rPr>
          <w:rFonts w:eastAsia="Meiryo UI" w:cs="Arial"/>
          <w:szCs w:val="24"/>
        </w:rPr>
        <w:t xml:space="preserve">I confirm that I can spend my time necessary to conduct this </w:t>
      </w:r>
      <w:r w:rsidR="00263BD8">
        <w:rPr>
          <w:rFonts w:eastAsia="Meiryo UI" w:cs="Arial"/>
          <w:szCs w:val="24"/>
        </w:rPr>
        <w:t>mediation</w:t>
      </w:r>
      <w:r w:rsidR="00263BD8" w:rsidRPr="00263BD8">
        <w:rPr>
          <w:rFonts w:eastAsia="Meiryo UI" w:cs="Arial"/>
          <w:szCs w:val="24"/>
        </w:rPr>
        <w:t xml:space="preserve"> and that I will use reasonable efforts to resolve the dispute expeditiously in accordance with the Commercial </w:t>
      </w:r>
      <w:r w:rsidR="00263BD8">
        <w:rPr>
          <w:rFonts w:eastAsia="Meiryo UI" w:cs="Arial"/>
          <w:szCs w:val="24"/>
        </w:rPr>
        <w:t>Mediation</w:t>
      </w:r>
      <w:r w:rsidR="00263BD8" w:rsidRPr="00263BD8">
        <w:rPr>
          <w:rFonts w:eastAsia="Meiryo UI" w:cs="Arial"/>
          <w:szCs w:val="24"/>
        </w:rPr>
        <w:t xml:space="preserve"> Rules.</w:t>
      </w:r>
    </w:p>
    <w:p w14:paraId="474968CB" w14:textId="77777777" w:rsidR="002C1BF9" w:rsidRPr="00CC4716" w:rsidRDefault="002C1BF9" w:rsidP="00B0774F">
      <w:pPr>
        <w:tabs>
          <w:tab w:val="left" w:pos="1960"/>
        </w:tabs>
        <w:rPr>
          <w:rFonts w:eastAsia="Meiryo UI" w:cs="Arial"/>
          <w:szCs w:val="24"/>
        </w:rPr>
      </w:pPr>
    </w:p>
    <w:p w14:paraId="1427C0E3" w14:textId="70B23E77" w:rsidR="00ED7030" w:rsidRPr="00CC4716" w:rsidRDefault="004471B5" w:rsidP="00F516EF">
      <w:pPr>
        <w:numPr>
          <w:ilvl w:val="0"/>
          <w:numId w:val="17"/>
        </w:numPr>
        <w:autoSpaceDE w:val="0"/>
        <w:autoSpaceDN w:val="0"/>
        <w:adjustRightInd w:val="0"/>
        <w:rPr>
          <w:rFonts w:eastAsia="Meiryo UI" w:cs="Arial"/>
          <w:b/>
          <w:bCs/>
          <w:kern w:val="0"/>
        </w:rPr>
      </w:pPr>
      <w:r w:rsidRPr="00CC4716">
        <w:rPr>
          <w:rFonts w:eastAsia="Meiryo UI" w:cs="Arial"/>
          <w:b/>
          <w:bCs/>
          <w:kern w:val="0"/>
        </w:rPr>
        <w:t xml:space="preserve">  </w:t>
      </w:r>
      <w:r w:rsidR="00BF7366" w:rsidRPr="00CC4716">
        <w:rPr>
          <w:rFonts w:eastAsia="Meiryo UI" w:cs="Arial"/>
          <w:b/>
          <w:bCs/>
          <w:kern w:val="0"/>
        </w:rPr>
        <w:t>Impartiality and Independence</w:t>
      </w:r>
      <w:r w:rsidR="007B5B7F" w:rsidRPr="00CC4716">
        <w:rPr>
          <w:rFonts w:eastAsia="Meiryo UI" w:cs="Arial"/>
          <w:kern w:val="0"/>
        </w:rPr>
        <w:t xml:space="preserve"> (</w:t>
      </w:r>
      <w:r w:rsidR="000F1581" w:rsidRPr="00CC4716">
        <w:rPr>
          <w:rFonts w:eastAsia="Meiryo UI" w:cs="Arial"/>
          <w:kern w:val="0"/>
        </w:rPr>
        <w:t>Tick</w:t>
      </w:r>
      <w:r w:rsidR="007B5B7F" w:rsidRPr="00CC4716">
        <w:rPr>
          <w:rFonts w:eastAsia="Meiryo UI" w:cs="Arial"/>
          <w:kern w:val="0"/>
        </w:rPr>
        <w:t xml:space="preserve"> one box)</w:t>
      </w:r>
    </w:p>
    <w:p w14:paraId="67E07EB0" w14:textId="11D47EAE" w:rsidR="00B2705C" w:rsidRPr="00CC4716" w:rsidRDefault="00000000" w:rsidP="004471B5">
      <w:pPr>
        <w:autoSpaceDE w:val="0"/>
        <w:autoSpaceDN w:val="0"/>
        <w:adjustRightInd w:val="0"/>
        <w:ind w:leftChars="50" w:left="425" w:hangingChars="130" w:hanging="307"/>
        <w:rPr>
          <w:rFonts w:eastAsia="Meiryo UI" w:cs="Arial"/>
          <w:szCs w:val="24"/>
        </w:rPr>
      </w:pPr>
      <w:sdt>
        <w:sdtPr>
          <w:rPr>
            <w:rFonts w:eastAsia="Meiryo UI" w:cs="Arial"/>
          </w:rPr>
          <w:id w:val="-20332584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40F8" w:rsidRPr="00CC4716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4471B5" w:rsidRPr="00CC4716">
        <w:rPr>
          <w:rFonts w:eastAsia="Meiryo UI" w:cs="Arial"/>
        </w:rPr>
        <w:t xml:space="preserve"> </w:t>
      </w:r>
      <w:r w:rsidR="00B2705C" w:rsidRPr="00CC4716">
        <w:rPr>
          <w:rFonts w:eastAsia="Meiryo UI" w:cs="Arial"/>
        </w:rPr>
        <w:t xml:space="preserve">I declare that I do not </w:t>
      </w:r>
      <w:r w:rsidR="00B2705C" w:rsidRPr="00CC4716">
        <w:rPr>
          <w:rFonts w:eastAsia="Meiryo UI" w:cs="Arial"/>
          <w:kern w:val="0"/>
        </w:rPr>
        <w:t>see any circumstances likely to give rise to justifiable doubts as to my impartiality and independence.</w:t>
      </w:r>
    </w:p>
    <w:p w14:paraId="6844B04D" w14:textId="77777777" w:rsidR="00B2705C" w:rsidRPr="00CC4716" w:rsidRDefault="00B2705C" w:rsidP="00B2705C">
      <w:pPr>
        <w:tabs>
          <w:tab w:val="left" w:pos="1960"/>
        </w:tabs>
        <w:rPr>
          <w:rFonts w:eastAsia="Meiryo UI" w:cs="Arial"/>
        </w:rPr>
      </w:pPr>
    </w:p>
    <w:p w14:paraId="2E2C5922" w14:textId="2791DDE1" w:rsidR="00B2705C" w:rsidRPr="00CC4716" w:rsidRDefault="00000000" w:rsidP="004471B5">
      <w:pPr>
        <w:autoSpaceDE w:val="0"/>
        <w:autoSpaceDN w:val="0"/>
        <w:adjustRightInd w:val="0"/>
        <w:ind w:leftChars="50" w:left="425" w:hangingChars="130" w:hanging="307"/>
        <w:rPr>
          <w:rFonts w:eastAsia="Meiryo UI" w:cs="Arial"/>
          <w:szCs w:val="24"/>
        </w:rPr>
      </w:pPr>
      <w:sdt>
        <w:sdtPr>
          <w:rPr>
            <w:rFonts w:eastAsia="Meiryo UI" w:cs="Arial"/>
          </w:rPr>
          <w:id w:val="5682365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40F8" w:rsidRPr="00CC4716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4471B5" w:rsidRPr="00CC4716">
        <w:rPr>
          <w:rFonts w:eastAsia="Meiryo UI" w:cs="Arial"/>
        </w:rPr>
        <w:t xml:space="preserve"> </w:t>
      </w:r>
      <w:r w:rsidR="00B2705C" w:rsidRPr="00CC4716">
        <w:rPr>
          <w:rFonts w:eastAsia="Meiryo UI" w:cs="Arial"/>
        </w:rPr>
        <w:t xml:space="preserve">I declare that I do not </w:t>
      </w:r>
      <w:r w:rsidR="00B2705C" w:rsidRPr="00CC4716">
        <w:rPr>
          <w:rFonts w:eastAsia="Meiryo UI" w:cs="Arial"/>
          <w:kern w:val="0"/>
        </w:rPr>
        <w:t xml:space="preserve">see any circumstances likely to give rise to justifiable doubts as to my impartiality and independence </w:t>
      </w:r>
      <w:r w:rsidR="00B2705C" w:rsidRPr="00CC4716">
        <w:rPr>
          <w:rFonts w:eastAsia="Meiryo UI" w:cs="Arial"/>
          <w:kern w:val="0"/>
          <w:u w:val="double"/>
        </w:rPr>
        <w:t>except for the circumstances stated in the attached sheet.</w:t>
      </w:r>
    </w:p>
    <w:p w14:paraId="64ADDC8D" w14:textId="77777777" w:rsidR="00CF758C" w:rsidRPr="00CC4716" w:rsidRDefault="00CF758C">
      <w:pPr>
        <w:tabs>
          <w:tab w:val="left" w:pos="1960"/>
        </w:tabs>
        <w:rPr>
          <w:rFonts w:eastAsia="Meiryo UI" w:cs="Arial"/>
          <w:szCs w:val="24"/>
        </w:rPr>
      </w:pPr>
    </w:p>
    <w:p w14:paraId="2AE0EC19" w14:textId="77777777" w:rsidR="00C177A5" w:rsidRPr="00CC4716" w:rsidRDefault="00C177A5">
      <w:pPr>
        <w:tabs>
          <w:tab w:val="left" w:pos="1960"/>
        </w:tabs>
        <w:rPr>
          <w:rFonts w:eastAsia="Meiryo UI" w:cs="Arial"/>
          <w:szCs w:val="24"/>
        </w:rPr>
      </w:pPr>
    </w:p>
    <w:p w14:paraId="7CF2FEBC" w14:textId="77777777" w:rsidR="004B0C27" w:rsidRPr="00CC4716" w:rsidRDefault="004B0C27" w:rsidP="004B0C27">
      <w:pPr>
        <w:rPr>
          <w:rFonts w:eastAsia="Meiryo UI" w:cs="Arial"/>
        </w:rPr>
      </w:pPr>
      <w:r w:rsidRPr="00CC4716">
        <w:rPr>
          <w:rFonts w:eastAsia="Meiryo UI" w:cs="Arial"/>
        </w:rPr>
        <w:t>Date:</w:t>
      </w:r>
      <w:r w:rsidRPr="00CC4716">
        <w:rPr>
          <w:rFonts w:eastAsia="Meiryo UI" w:cs="Arial"/>
        </w:rPr>
        <w:t xml:space="preserve">　</w:t>
      </w:r>
      <w:r w:rsidRPr="00CC4716">
        <w:rPr>
          <w:rFonts w:eastAsia="Meiryo UI" w:cs="Arial"/>
          <w:u w:val="single"/>
        </w:rPr>
        <w:t xml:space="preserve">　　　　</w:t>
      </w:r>
      <w:r w:rsidRPr="00CC4716">
        <w:rPr>
          <w:rFonts w:eastAsia="Meiryo UI" w:cs="Arial"/>
          <w:u w:val="single"/>
        </w:rPr>
        <w:t xml:space="preserve">           </w:t>
      </w:r>
      <w:r w:rsidRPr="00CC4716">
        <w:rPr>
          <w:rFonts w:eastAsia="Meiryo UI" w:cs="Arial"/>
          <w:u w:val="single"/>
        </w:rPr>
        <w:t xml:space="preserve">　</w:t>
      </w:r>
      <w:r w:rsidRPr="00CC4716">
        <w:rPr>
          <w:rFonts w:eastAsia="Meiryo UI" w:cs="Arial"/>
          <w:u w:val="single"/>
        </w:rPr>
        <w:t xml:space="preserve">  </w:t>
      </w:r>
      <w:r w:rsidR="00550201" w:rsidRPr="00CC4716">
        <w:rPr>
          <w:rFonts w:eastAsia="Meiryo UI" w:cs="Arial"/>
          <w:u w:val="single"/>
        </w:rPr>
        <w:t>,</w:t>
      </w:r>
      <w:r w:rsidR="0038770C" w:rsidRPr="00CC4716">
        <w:rPr>
          <w:rFonts w:eastAsia="Meiryo UI" w:cs="Arial"/>
        </w:rPr>
        <w:t xml:space="preserve"> 20</w:t>
      </w:r>
      <w:r w:rsidRPr="00CC4716">
        <w:rPr>
          <w:rFonts w:eastAsia="Meiryo UI" w:cs="Arial"/>
          <w:u w:val="single"/>
        </w:rPr>
        <w:t xml:space="preserve">   </w:t>
      </w:r>
      <w:r w:rsidRPr="00CC4716">
        <w:rPr>
          <w:rFonts w:eastAsia="Meiryo UI" w:cs="Arial"/>
          <w:u w:val="single"/>
        </w:rPr>
        <w:t xml:space="preserve">　</w:t>
      </w:r>
      <w:r w:rsidRPr="00CC4716">
        <w:rPr>
          <w:rFonts w:eastAsia="Meiryo UI" w:cs="Arial"/>
        </w:rPr>
        <w:t xml:space="preserve"> </w:t>
      </w:r>
    </w:p>
    <w:p w14:paraId="1123799F" w14:textId="77777777" w:rsidR="00CF758C" w:rsidRPr="00CC4716" w:rsidRDefault="00CF758C">
      <w:pPr>
        <w:tabs>
          <w:tab w:val="left" w:pos="594"/>
          <w:tab w:val="left" w:pos="2124"/>
        </w:tabs>
        <w:rPr>
          <w:rFonts w:eastAsia="Meiryo UI" w:cs="Arial"/>
          <w:szCs w:val="24"/>
        </w:rPr>
      </w:pPr>
    </w:p>
    <w:p w14:paraId="18FD7E0A" w14:textId="77777777" w:rsidR="00CF758C" w:rsidRPr="00CC4716" w:rsidRDefault="00CF758C">
      <w:pPr>
        <w:tabs>
          <w:tab w:val="left" w:pos="594"/>
          <w:tab w:val="left" w:pos="2124"/>
        </w:tabs>
        <w:rPr>
          <w:rFonts w:eastAsia="Meiryo UI" w:cs="Arial"/>
          <w:szCs w:val="24"/>
        </w:rPr>
      </w:pPr>
    </w:p>
    <w:p w14:paraId="52B10F25" w14:textId="0942829C" w:rsidR="00CF758C" w:rsidRPr="00CC4716" w:rsidRDefault="00292E8D">
      <w:pPr>
        <w:tabs>
          <w:tab w:val="left" w:pos="594"/>
          <w:tab w:val="left" w:pos="2124"/>
        </w:tabs>
        <w:rPr>
          <w:rFonts w:eastAsia="Meiryo UI" w:cs="Arial"/>
          <w:u w:val="single"/>
        </w:rPr>
      </w:pPr>
      <w:r w:rsidRPr="00CC4716">
        <w:rPr>
          <w:rFonts w:eastAsia="Meiryo UI" w:cs="Arial"/>
          <w:szCs w:val="24"/>
        </w:rPr>
        <w:t xml:space="preserve">Signature: </w:t>
      </w:r>
      <w:r w:rsidR="009F1B31" w:rsidRPr="00CC4716">
        <w:rPr>
          <w:rFonts w:eastAsia="Meiryo UI" w:cs="Arial"/>
          <w:u w:val="single"/>
        </w:rPr>
        <w:t xml:space="preserve">　　　　　　</w:t>
      </w:r>
      <w:r w:rsidR="009F1B31" w:rsidRPr="00CC4716">
        <w:rPr>
          <w:rFonts w:eastAsia="Meiryo UI" w:cs="Arial"/>
          <w:u w:val="single"/>
        </w:rPr>
        <w:t xml:space="preserve">           </w:t>
      </w:r>
      <w:r w:rsidR="009F1B31" w:rsidRPr="00CC4716">
        <w:rPr>
          <w:rFonts w:eastAsia="Meiryo UI" w:cs="Arial"/>
          <w:u w:val="single"/>
        </w:rPr>
        <w:t xml:space="preserve">　</w:t>
      </w:r>
      <w:r w:rsidR="009F1B31" w:rsidRPr="00CC4716">
        <w:rPr>
          <w:rFonts w:eastAsia="Meiryo UI" w:cs="Arial"/>
          <w:u w:val="single"/>
        </w:rPr>
        <w:t xml:space="preserve">  </w:t>
      </w:r>
    </w:p>
    <w:p w14:paraId="57995138" w14:textId="63148C79" w:rsidR="005B2254" w:rsidRPr="00CC4716" w:rsidRDefault="005B2254">
      <w:pPr>
        <w:tabs>
          <w:tab w:val="left" w:pos="594"/>
          <w:tab w:val="left" w:pos="2124"/>
        </w:tabs>
        <w:rPr>
          <w:rFonts w:eastAsia="Meiryo UI" w:cs="Arial"/>
          <w:u w:val="single"/>
        </w:rPr>
      </w:pPr>
    </w:p>
    <w:p w14:paraId="265DF086" w14:textId="77777777" w:rsidR="005B2254" w:rsidRPr="00CC4716" w:rsidRDefault="005B2254">
      <w:pPr>
        <w:tabs>
          <w:tab w:val="left" w:pos="594"/>
          <w:tab w:val="left" w:pos="2124"/>
        </w:tabs>
        <w:rPr>
          <w:rFonts w:eastAsia="Meiryo UI" w:cs="Arial"/>
          <w:u w:val="single"/>
        </w:rPr>
      </w:pPr>
    </w:p>
    <w:p w14:paraId="217DC5C9" w14:textId="77777777" w:rsidR="00B2705C" w:rsidRPr="00CC4716" w:rsidRDefault="00B2705C" w:rsidP="00B2705C">
      <w:pPr>
        <w:rPr>
          <w:rFonts w:eastAsia="Meiryo UI" w:cs="Arial"/>
        </w:rPr>
      </w:pPr>
      <w:r w:rsidRPr="00CC4716">
        <w:rPr>
          <w:rFonts w:eastAsia="Meiryo UI" w:cs="Arial"/>
        </w:rPr>
        <w:t>(Note)</w:t>
      </w:r>
    </w:p>
    <w:p w14:paraId="71196B36" w14:textId="77777777" w:rsidR="00B2705C" w:rsidRPr="00CC4716" w:rsidRDefault="00B2705C" w:rsidP="00B2705C">
      <w:pPr>
        <w:numPr>
          <w:ilvl w:val="0"/>
          <w:numId w:val="4"/>
        </w:numPr>
        <w:rPr>
          <w:rFonts w:eastAsia="Meiryo UI" w:cs="Arial"/>
        </w:rPr>
      </w:pPr>
      <w:r w:rsidRPr="00CC4716">
        <w:rPr>
          <w:rFonts w:eastAsia="Meiryo UI" w:cs="Arial"/>
        </w:rPr>
        <w:t>Please mark the above relevant box.</w:t>
      </w:r>
    </w:p>
    <w:p w14:paraId="1B7EEA96" w14:textId="3DFD3BD2" w:rsidR="00B2705C" w:rsidRPr="00CC4716" w:rsidRDefault="00B2705C" w:rsidP="002C1BF9">
      <w:pPr>
        <w:numPr>
          <w:ilvl w:val="0"/>
          <w:numId w:val="4"/>
        </w:numPr>
        <w:rPr>
          <w:rFonts w:eastAsia="Meiryo UI" w:cs="Arial"/>
        </w:rPr>
      </w:pPr>
      <w:r w:rsidRPr="00CC4716">
        <w:rPr>
          <w:rFonts w:eastAsia="Meiryo UI" w:cs="Arial"/>
          <w:kern w:val="0"/>
        </w:rPr>
        <w:t>If there are any circumstances to be disclosed, please state them in a separate sheet and be attached hereto.</w:t>
      </w:r>
      <w:r w:rsidRPr="00CC4716">
        <w:rPr>
          <w:rFonts w:eastAsia="Meiryo UI" w:cs="Arial"/>
        </w:rPr>
        <w:t xml:space="preserve"> </w:t>
      </w:r>
    </w:p>
    <w:sectPr w:rsidR="00B2705C" w:rsidRPr="00CC4716" w:rsidSect="0038299E">
      <w:pgSz w:w="11906" w:h="16838" w:code="9"/>
      <w:pgMar w:top="1814" w:right="1701" w:bottom="1701" w:left="1701" w:header="851" w:footer="992" w:gutter="0"/>
      <w:cols w:space="425"/>
      <w:docGrid w:type="linesAndChars" w:linePitch="40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5ECC" w14:textId="77777777" w:rsidR="0038299E" w:rsidRDefault="0038299E" w:rsidP="006F13F0">
      <w:r>
        <w:separator/>
      </w:r>
    </w:p>
  </w:endnote>
  <w:endnote w:type="continuationSeparator" w:id="0">
    <w:p w14:paraId="7C5120ED" w14:textId="77777777" w:rsidR="0038299E" w:rsidRDefault="0038299E" w:rsidP="006F13F0">
      <w:r>
        <w:continuationSeparator/>
      </w:r>
    </w:p>
  </w:endnote>
  <w:endnote w:type="continuationNotice" w:id="1">
    <w:p w14:paraId="118559FF" w14:textId="77777777" w:rsidR="0038299E" w:rsidRDefault="0038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96FD" w14:textId="77777777" w:rsidR="0038299E" w:rsidRDefault="0038299E" w:rsidP="006F13F0">
      <w:r>
        <w:separator/>
      </w:r>
    </w:p>
  </w:footnote>
  <w:footnote w:type="continuationSeparator" w:id="0">
    <w:p w14:paraId="2DD51774" w14:textId="77777777" w:rsidR="0038299E" w:rsidRDefault="0038299E" w:rsidP="006F13F0">
      <w:r>
        <w:continuationSeparator/>
      </w:r>
    </w:p>
  </w:footnote>
  <w:footnote w:type="continuationNotice" w:id="1">
    <w:p w14:paraId="68CCB1C5" w14:textId="77777777" w:rsidR="0038299E" w:rsidRDefault="0038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B29"/>
    <w:multiLevelType w:val="hybridMultilevel"/>
    <w:tmpl w:val="7D885290"/>
    <w:lvl w:ilvl="0" w:tplc="F09895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33175"/>
    <w:multiLevelType w:val="hybridMultilevel"/>
    <w:tmpl w:val="B4E8D750"/>
    <w:lvl w:ilvl="0" w:tplc="A1165A74">
      <w:numFmt w:val="bullet"/>
      <w:suff w:val="nothing"/>
      <w:lvlText w:val="□"/>
      <w:lvlJc w:val="left"/>
      <w:pPr>
        <w:ind w:left="703" w:hanging="42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CA576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85A6013"/>
    <w:multiLevelType w:val="hybridMultilevel"/>
    <w:tmpl w:val="BFACBBBA"/>
    <w:lvl w:ilvl="0" w:tplc="F0989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904B32"/>
    <w:multiLevelType w:val="hybridMultilevel"/>
    <w:tmpl w:val="46E078F8"/>
    <w:lvl w:ilvl="0" w:tplc="F0989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36F"/>
    <w:multiLevelType w:val="hybridMultilevel"/>
    <w:tmpl w:val="F48C1F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341E0"/>
    <w:multiLevelType w:val="hybridMultilevel"/>
    <w:tmpl w:val="9EAA6C6E"/>
    <w:lvl w:ilvl="0" w:tplc="7402D248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5135E"/>
    <w:multiLevelType w:val="singleLevel"/>
    <w:tmpl w:val="6268C2F4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9" w15:restartNumberingAfterBreak="0">
    <w:nsid w:val="2D1A72E5"/>
    <w:multiLevelType w:val="hybridMultilevel"/>
    <w:tmpl w:val="88C446F0"/>
    <w:lvl w:ilvl="0" w:tplc="5BB6B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2946F4"/>
    <w:multiLevelType w:val="singleLevel"/>
    <w:tmpl w:val="7CC643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2" w15:restartNumberingAfterBreak="0">
    <w:nsid w:val="589B7DD3"/>
    <w:multiLevelType w:val="hybridMultilevel"/>
    <w:tmpl w:val="A0C05EEA"/>
    <w:lvl w:ilvl="0" w:tplc="F0989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FB60FE"/>
    <w:multiLevelType w:val="multilevel"/>
    <w:tmpl w:val="493C05E2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050EC9"/>
    <w:multiLevelType w:val="hybridMultilevel"/>
    <w:tmpl w:val="359E7102"/>
    <w:lvl w:ilvl="0" w:tplc="CCCC6CF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0B7B0F"/>
    <w:multiLevelType w:val="hybridMultilevel"/>
    <w:tmpl w:val="2F9A7D38"/>
    <w:lvl w:ilvl="0" w:tplc="F0989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2D712C"/>
    <w:multiLevelType w:val="hybridMultilevel"/>
    <w:tmpl w:val="E604C636"/>
    <w:lvl w:ilvl="0" w:tplc="D9EE262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127EA4"/>
    <w:multiLevelType w:val="multilevel"/>
    <w:tmpl w:val="FBDA665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497C51"/>
    <w:multiLevelType w:val="hybridMultilevel"/>
    <w:tmpl w:val="E0AA6226"/>
    <w:lvl w:ilvl="0" w:tplc="D9EE262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439821">
    <w:abstractNumId w:val="8"/>
  </w:num>
  <w:num w:numId="2" w16cid:durableId="867066715">
    <w:abstractNumId w:val="11"/>
  </w:num>
  <w:num w:numId="3" w16cid:durableId="1090273481">
    <w:abstractNumId w:val="14"/>
  </w:num>
  <w:num w:numId="4" w16cid:durableId="1167016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6243730">
    <w:abstractNumId w:val="2"/>
  </w:num>
  <w:num w:numId="6" w16cid:durableId="1406339410">
    <w:abstractNumId w:val="9"/>
  </w:num>
  <w:num w:numId="7" w16cid:durableId="1467817828">
    <w:abstractNumId w:val="2"/>
  </w:num>
  <w:num w:numId="8" w16cid:durableId="1635988245">
    <w:abstractNumId w:val="6"/>
  </w:num>
  <w:num w:numId="9" w16cid:durableId="1178080978">
    <w:abstractNumId w:val="12"/>
  </w:num>
  <w:num w:numId="10" w16cid:durableId="2090467568">
    <w:abstractNumId w:val="3"/>
  </w:num>
  <w:num w:numId="11" w16cid:durableId="571113438">
    <w:abstractNumId w:val="17"/>
  </w:num>
  <w:num w:numId="12" w16cid:durableId="1221866248">
    <w:abstractNumId w:val="13"/>
  </w:num>
  <w:num w:numId="13" w16cid:durableId="1959142344">
    <w:abstractNumId w:val="5"/>
  </w:num>
  <w:num w:numId="14" w16cid:durableId="445387069">
    <w:abstractNumId w:val="15"/>
  </w:num>
  <w:num w:numId="15" w16cid:durableId="1500727557">
    <w:abstractNumId w:val="4"/>
  </w:num>
  <w:num w:numId="16" w16cid:durableId="2105950340">
    <w:abstractNumId w:val="0"/>
  </w:num>
  <w:num w:numId="17" w16cid:durableId="1846822904">
    <w:abstractNumId w:val="7"/>
  </w:num>
  <w:num w:numId="18" w16cid:durableId="1267346897">
    <w:abstractNumId w:val="16"/>
  </w:num>
  <w:num w:numId="19" w16cid:durableId="193232375">
    <w:abstractNumId w:val="1"/>
  </w:num>
  <w:num w:numId="20" w16cid:durableId="18713321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18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F0"/>
    <w:rsid w:val="00052EF2"/>
    <w:rsid w:val="000F1581"/>
    <w:rsid w:val="001047CA"/>
    <w:rsid w:val="002315CB"/>
    <w:rsid w:val="00240A61"/>
    <w:rsid w:val="00263BD8"/>
    <w:rsid w:val="00292E8D"/>
    <w:rsid w:val="002B456F"/>
    <w:rsid w:val="002C1BF9"/>
    <w:rsid w:val="00322940"/>
    <w:rsid w:val="0038299E"/>
    <w:rsid w:val="00382D90"/>
    <w:rsid w:val="0038770C"/>
    <w:rsid w:val="003A376F"/>
    <w:rsid w:val="003B0641"/>
    <w:rsid w:val="00431BEB"/>
    <w:rsid w:val="004471B5"/>
    <w:rsid w:val="00466772"/>
    <w:rsid w:val="004B0C27"/>
    <w:rsid w:val="0052347F"/>
    <w:rsid w:val="00550201"/>
    <w:rsid w:val="005B2254"/>
    <w:rsid w:val="005B344B"/>
    <w:rsid w:val="005B4B15"/>
    <w:rsid w:val="006051B8"/>
    <w:rsid w:val="006105E6"/>
    <w:rsid w:val="00634A3D"/>
    <w:rsid w:val="00653838"/>
    <w:rsid w:val="006E0D5C"/>
    <w:rsid w:val="006F13F0"/>
    <w:rsid w:val="007A50E4"/>
    <w:rsid w:val="007B5B7F"/>
    <w:rsid w:val="007C3AFB"/>
    <w:rsid w:val="008440F3"/>
    <w:rsid w:val="008615DD"/>
    <w:rsid w:val="00914EBE"/>
    <w:rsid w:val="009752CD"/>
    <w:rsid w:val="009940F8"/>
    <w:rsid w:val="009C6686"/>
    <w:rsid w:val="009F1B31"/>
    <w:rsid w:val="00A404E8"/>
    <w:rsid w:val="00A47B26"/>
    <w:rsid w:val="00A76333"/>
    <w:rsid w:val="00B0774F"/>
    <w:rsid w:val="00B2705C"/>
    <w:rsid w:val="00B43713"/>
    <w:rsid w:val="00B454AF"/>
    <w:rsid w:val="00B500B2"/>
    <w:rsid w:val="00B60B1A"/>
    <w:rsid w:val="00BB30B9"/>
    <w:rsid w:val="00BC4A7E"/>
    <w:rsid w:val="00BF7366"/>
    <w:rsid w:val="00C125F3"/>
    <w:rsid w:val="00C177A5"/>
    <w:rsid w:val="00CC4716"/>
    <w:rsid w:val="00CC4CC7"/>
    <w:rsid w:val="00CF2E90"/>
    <w:rsid w:val="00CF46F6"/>
    <w:rsid w:val="00CF758C"/>
    <w:rsid w:val="00D16322"/>
    <w:rsid w:val="00D20960"/>
    <w:rsid w:val="00D649FA"/>
    <w:rsid w:val="00D711BC"/>
    <w:rsid w:val="00DA7970"/>
    <w:rsid w:val="00DD57E2"/>
    <w:rsid w:val="00ED7030"/>
    <w:rsid w:val="00EE51E7"/>
    <w:rsid w:val="00F516EF"/>
    <w:rsid w:val="00F54D85"/>
    <w:rsid w:val="00F97397"/>
    <w:rsid w:val="00F9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5C1F3"/>
  <w15:chartTrackingRefBased/>
  <w15:docId w15:val="{59FE5426-8FEE-43FF-9970-A10416FD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397"/>
    <w:pPr>
      <w:widowControl w:val="0"/>
      <w:jc w:val="both"/>
    </w:pPr>
    <w:rPr>
      <w:rFonts w:ascii="Arial" w:eastAsia="ＭＳ Ｐゴシック" w:hAnsi="Arial"/>
      <w:kern w:val="2"/>
      <w:sz w:val="24"/>
    </w:rPr>
  </w:style>
  <w:style w:type="paragraph" w:styleId="10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0">
    <w:name w:val="heading 2"/>
    <w:basedOn w:val="a"/>
    <w:next w:val="a0"/>
    <w:qFormat/>
    <w:pPr>
      <w:keepNext/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1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Date"/>
    <w:basedOn w:val="a"/>
    <w:next w:val="a"/>
    <w:semiHidden/>
    <w:rPr>
      <w:sz w:val="21"/>
    </w:rPr>
  </w:style>
  <w:style w:type="paragraph" w:styleId="a5">
    <w:name w:val="Note Heading"/>
    <w:basedOn w:val="a"/>
    <w:next w:val="a"/>
    <w:semiHidden/>
    <w:pPr>
      <w:jc w:val="center"/>
    </w:pPr>
    <w:rPr>
      <w:sz w:val="21"/>
    </w:rPr>
  </w:style>
  <w:style w:type="paragraph" w:styleId="a6">
    <w:name w:val="Body Text Indent"/>
    <w:basedOn w:val="a"/>
    <w:semiHidden/>
    <w:pPr>
      <w:ind w:left="1560" w:hanging="1560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6F13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F13F0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6F1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F13F0"/>
    <w:rPr>
      <w:kern w:val="2"/>
      <w:sz w:val="24"/>
    </w:rPr>
  </w:style>
  <w:style w:type="numbering" w:customStyle="1" w:styleId="1">
    <w:name w:val="現在のリスト1"/>
    <w:uiPriority w:val="99"/>
    <w:rsid w:val="00C125F3"/>
    <w:pPr>
      <w:numPr>
        <w:numId w:val="11"/>
      </w:numPr>
    </w:pPr>
  </w:style>
  <w:style w:type="numbering" w:customStyle="1" w:styleId="2">
    <w:name w:val="現在のリスト2"/>
    <w:uiPriority w:val="99"/>
    <w:rsid w:val="00C125F3"/>
    <w:pPr>
      <w:numPr>
        <w:numId w:val="12"/>
      </w:numPr>
    </w:pPr>
  </w:style>
  <w:style w:type="paragraph" w:styleId="ab">
    <w:name w:val="Revision"/>
    <w:hidden/>
    <w:uiPriority w:val="99"/>
    <w:semiHidden/>
    <w:rsid w:val="005B344B"/>
    <w:rPr>
      <w:rFonts w:ascii="Arial" w:eastAsia="ＭＳ Ｐゴシック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9B81709ACC0042A7D4BD5FDED7E0BF" ma:contentTypeVersion="12" ma:contentTypeDescription="新しいドキュメントを作成します。" ma:contentTypeScope="" ma:versionID="16de134f08257571b0e5ead4f26aea48">
  <xsd:schema xmlns:xsd="http://www.w3.org/2001/XMLSchema" xmlns:xs="http://www.w3.org/2001/XMLSchema" xmlns:p="http://schemas.microsoft.com/office/2006/metadata/properties" xmlns:ns2="3c64f286-8b44-4b92-9c69-d7b487a8ea69" xmlns:ns3="c833d9e2-e8d5-4d57-a15e-b4c44784c1f5" targetNamespace="http://schemas.microsoft.com/office/2006/metadata/properties" ma:root="true" ma:fieldsID="bdc26f3785ed55d03f2deb99538dc0ed" ns2:_="" ns3:_="">
    <xsd:import namespace="3c64f286-8b44-4b92-9c69-d7b487a8ea69"/>
    <xsd:import namespace="c833d9e2-e8d5-4d57-a15e-b4c44784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f286-8b44-4b92-9c69-d7b487a8e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3d9e2-e8d5-4d57-a15e-b4c44784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f14baa-cee9-41d4-a21f-052ff4b96963}" ma:internalName="TaxCatchAll" ma:showField="CatchAllData" ma:web="c833d9e2-e8d5-4d57-a15e-b4c44784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3d9e2-e8d5-4d57-a15e-b4c44784c1f5" xsi:nil="true"/>
    <lcf76f155ced4ddcb4097134ff3c332f xmlns="3c64f286-8b44-4b92-9c69-d7b487a8ea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A9E6-F7B9-4996-A91E-860E1F0FD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4f286-8b44-4b92-9c69-d7b487a8ea69"/>
    <ds:schemaRef ds:uri="c833d9e2-e8d5-4d57-a15e-b4c44784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434F8-F244-4474-AB68-B9E1A959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833C7-C531-4389-84B8-E214049BD832}">
  <ds:schemaRefs>
    <ds:schemaRef ds:uri="http://schemas.microsoft.com/office/2006/metadata/properties"/>
    <ds:schemaRef ds:uri="http://schemas.microsoft.com/office/infopath/2007/PartnerControls"/>
    <ds:schemaRef ds:uri="c833d9e2-e8d5-4d57-a15e-b4c44784c1f5"/>
    <ds:schemaRef ds:uri="3c64f286-8b44-4b92-9c69-d7b487a8ea69"/>
  </ds:schemaRefs>
</ds:datastoreItem>
</file>

<file path=customXml/itemProps4.xml><?xml version="1.0" encoding="utf-8"?>
<ds:datastoreItem xmlns:ds="http://schemas.openxmlformats.org/officeDocument/2006/customXml" ds:itemID="{BF9D2CB6-B046-47C3-9B59-2827A8A1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―　Translation　―</vt:lpstr>
      <vt:lpstr>―　Translation　―</vt:lpstr>
    </vt:vector>
  </TitlesOfParts>
  <Company>社団法人国際商事仲裁協会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　Translation　―</dc:title>
  <dc:subject/>
  <dc:creator>仲裁（１）</dc:creator>
  <cp:keywords/>
  <cp:lastModifiedBy>Takumi Ishizuka</cp:lastModifiedBy>
  <cp:revision>13</cp:revision>
  <cp:lastPrinted>2014-11-25T08:03:00Z</cp:lastPrinted>
  <dcterms:created xsi:type="dcterms:W3CDTF">2022-06-15T03:03:00Z</dcterms:created>
  <dcterms:modified xsi:type="dcterms:W3CDTF">2024-02-21T07:14:00Z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0x010100899B81709ACC0042A7D4BD5FDED7E0BF</vt:lpwstr>
  </property>
  <property fmtid="{D5CDD505-2E9C-101B-9397-08002B2CF9AE}" pid="3" name="MediaServiceImageTags">
    <vt:lpwstr/>
  </property>
</Properties>
</file>